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852" w:rsidRDefault="00547852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47852" w:rsidRDefault="00547852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7B05B6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7B05B6">
        <w:rPr>
          <w:rFonts w:ascii="Bookman Old Style" w:hAnsi="Bookman Old Style" w:cs="Arial"/>
          <w:b/>
          <w:bCs/>
          <w:noProof/>
        </w:rPr>
        <w:t>ENGLISH LITERATURE</w:t>
      </w:r>
    </w:p>
    <w:p w:rsidR="00547852" w:rsidRDefault="00547852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7B05B6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7B05B6">
        <w:rPr>
          <w:rFonts w:ascii="Bookman Old Style" w:hAnsi="Bookman Old Style" w:cs="Arial"/>
          <w:b/>
          <w:noProof/>
        </w:rPr>
        <w:t>NOVEMBER 2012</w:t>
      </w:r>
    </w:p>
    <w:p w:rsidR="00547852" w:rsidRDefault="00547852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7B05B6">
        <w:rPr>
          <w:rFonts w:ascii="Bookman Old Style" w:hAnsi="Bookman Old Style" w:cs="Arial"/>
          <w:noProof/>
        </w:rPr>
        <w:t>EL 1810</w:t>
      </w:r>
      <w:r>
        <w:rPr>
          <w:rFonts w:ascii="Bookman Old Style" w:hAnsi="Bookman Old Style" w:cs="Arial"/>
          <w:noProof/>
        </w:rPr>
        <w:t xml:space="preserve">/1805 </w:t>
      </w:r>
      <w:r>
        <w:rPr>
          <w:rFonts w:ascii="Bookman Old Style" w:hAnsi="Bookman Old Style" w:cs="Arial"/>
        </w:rPr>
        <w:t xml:space="preserve">- </w:t>
      </w:r>
      <w:r w:rsidRPr="007B05B6">
        <w:rPr>
          <w:rFonts w:ascii="Bookman Old Style" w:hAnsi="Bookman Old Style" w:cs="Arial"/>
          <w:noProof/>
        </w:rPr>
        <w:t>FEMINIST THEORY AND PRACTICE</w:t>
      </w:r>
    </w:p>
    <w:p w:rsidR="00547852" w:rsidRPr="00DF7A41" w:rsidRDefault="00547852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47852" w:rsidRDefault="00547852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47852" w:rsidRDefault="00547852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7B05B6">
        <w:rPr>
          <w:rFonts w:ascii="Bookman Old Style" w:hAnsi="Bookman Old Style" w:cs="Arial"/>
          <w:noProof/>
        </w:rPr>
        <w:t>07/11/2012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47852" w:rsidRDefault="00547852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7B05B6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547852" w:rsidRDefault="00547852" w:rsidP="00450248">
      <w:pPr>
        <w:rPr>
          <w:b/>
        </w:rPr>
      </w:pPr>
    </w:p>
    <w:p w:rsidR="00547852" w:rsidRDefault="00547852" w:rsidP="00450248">
      <w:r>
        <w:rPr>
          <w:b/>
        </w:rPr>
        <w:t>I    Attempt any three of the following in about 400-500 words each:</w:t>
      </w:r>
      <w:r>
        <w:rPr>
          <w:b/>
        </w:rPr>
        <w:tab/>
      </w:r>
      <w:r>
        <w:rPr>
          <w:b/>
        </w:rPr>
        <w:tab/>
        <w:t xml:space="preserve">      </w:t>
      </w:r>
      <w:r>
        <w:t xml:space="preserve"> (3x15=45 marks) </w:t>
      </w:r>
    </w:p>
    <w:p w:rsidR="00547852" w:rsidRDefault="00547852" w:rsidP="00450248"/>
    <w:p w:rsidR="00547852" w:rsidRDefault="00547852" w:rsidP="0045024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chick lit as a celebration of the postfeminist woman. What are the pitfalls?</w:t>
      </w:r>
    </w:p>
    <w:p w:rsidR="00547852" w:rsidRDefault="00547852" w:rsidP="0045024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 what extent can reproduction controlling technologies further the feminist cause?</w:t>
      </w:r>
    </w:p>
    <w:p w:rsidR="00547852" w:rsidRDefault="00547852" w:rsidP="0045024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various goals of liberal feminism.</w:t>
      </w:r>
    </w:p>
    <w:p w:rsidR="00547852" w:rsidRDefault="00547852" w:rsidP="0045024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five types of woman-nature relationships according to Noel Sturgeon?</w:t>
      </w:r>
    </w:p>
    <w:p w:rsidR="00547852" w:rsidRDefault="00547852" w:rsidP="00450248">
      <w:pPr>
        <w:ind w:left="360" w:hanging="360"/>
      </w:pPr>
      <w:r>
        <w:rPr>
          <w:b/>
        </w:rPr>
        <w:t>II</w:t>
      </w:r>
      <w:r>
        <w:t xml:space="preserve"> </w:t>
      </w:r>
      <w:r>
        <w:tab/>
      </w:r>
      <w:r>
        <w:rPr>
          <w:b/>
        </w:rPr>
        <w:t>Attempt any three of the following in about 400-500 words each, choosing at least one from each group: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(3x15=45 marks) </w:t>
      </w:r>
    </w:p>
    <w:p w:rsidR="00547852" w:rsidRDefault="00547852" w:rsidP="00450248">
      <w:pPr>
        <w:ind w:left="2160" w:firstLine="720"/>
        <w:rPr>
          <w:b/>
        </w:rPr>
      </w:pPr>
      <w:r>
        <w:rPr>
          <w:b/>
        </w:rPr>
        <w:t>Group I</w:t>
      </w:r>
    </w:p>
    <w:p w:rsidR="00547852" w:rsidRDefault="00547852" w:rsidP="0045024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Comment on how Maggie puts to use her feminine strengths of desperation and love to win back her husband and security in </w:t>
      </w:r>
      <w:r>
        <w:rPr>
          <w:rFonts w:ascii="Times New Roman" w:hAnsi="Times New Roman"/>
          <w:b/>
          <w:i/>
          <w:sz w:val="24"/>
          <w:szCs w:val="24"/>
        </w:rPr>
        <w:t>Cat on a Hot Tin Roof.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47852" w:rsidRDefault="00547852" w:rsidP="00450248">
      <w:pPr>
        <w:pStyle w:val="ListParagraph"/>
        <w:numPr>
          <w:ilvl w:val="0"/>
          <w:numId w:val="11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Show how sisterhood between the whites and the blacks can raise the dignity of women in </w:t>
      </w:r>
      <w:r>
        <w:rPr>
          <w:rFonts w:ascii="Times New Roman" w:hAnsi="Times New Roman"/>
          <w:b/>
          <w:i/>
          <w:sz w:val="24"/>
          <w:szCs w:val="24"/>
        </w:rPr>
        <w:t>The Help.</w:t>
      </w:r>
    </w:p>
    <w:p w:rsidR="00547852" w:rsidRDefault="00547852" w:rsidP="0045024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Bring out the troubled legacy of love and hate in the father-daughter relationship in </w:t>
      </w:r>
      <w:r>
        <w:rPr>
          <w:rFonts w:ascii="Times New Roman" w:hAnsi="Times New Roman"/>
          <w:b/>
          <w:i/>
          <w:sz w:val="24"/>
          <w:szCs w:val="24"/>
        </w:rPr>
        <w:t>All My Pretty Ones</w:t>
      </w:r>
      <w:r>
        <w:rPr>
          <w:rFonts w:ascii="Times New Roman" w:hAnsi="Times New Roman"/>
          <w:sz w:val="24"/>
          <w:szCs w:val="24"/>
        </w:rPr>
        <w:t>. What role does love play in redeeming the individual?</w:t>
      </w:r>
    </w:p>
    <w:p w:rsidR="00547852" w:rsidRDefault="00547852" w:rsidP="00450248">
      <w:pPr>
        <w:ind w:left="2160" w:firstLine="720"/>
        <w:rPr>
          <w:b/>
        </w:rPr>
      </w:pPr>
      <w:r>
        <w:rPr>
          <w:b/>
        </w:rPr>
        <w:t>Group II</w:t>
      </w:r>
    </w:p>
    <w:p w:rsidR="00547852" w:rsidRDefault="00547852" w:rsidP="0045024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How does Wangari Maathai record her feminist-environmentalist approach to life in </w:t>
      </w:r>
      <w:r>
        <w:rPr>
          <w:rFonts w:ascii="Times New Roman" w:hAnsi="Times New Roman"/>
          <w:b/>
          <w:i/>
          <w:sz w:val="24"/>
          <w:szCs w:val="24"/>
        </w:rPr>
        <w:t>Unbowed</w:t>
      </w:r>
      <w:r>
        <w:rPr>
          <w:rFonts w:ascii="Times New Roman" w:hAnsi="Times New Roman"/>
          <w:sz w:val="24"/>
          <w:szCs w:val="24"/>
        </w:rPr>
        <w:t>?</w:t>
      </w:r>
    </w:p>
    <w:p w:rsidR="00547852" w:rsidRDefault="00547852" w:rsidP="0045024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Discuss the novel </w:t>
      </w:r>
      <w:r>
        <w:rPr>
          <w:rFonts w:ascii="Times New Roman" w:hAnsi="Times New Roman"/>
          <w:b/>
          <w:i/>
          <w:sz w:val="24"/>
          <w:szCs w:val="24"/>
        </w:rPr>
        <w:t>Wide Sargasso Sea</w:t>
      </w:r>
      <w:r>
        <w:rPr>
          <w:rFonts w:ascii="Times New Roman" w:hAnsi="Times New Roman"/>
          <w:sz w:val="24"/>
          <w:szCs w:val="24"/>
        </w:rPr>
        <w:t xml:space="preserve"> as a subversion of </w:t>
      </w:r>
      <w:r>
        <w:rPr>
          <w:rFonts w:ascii="Times New Roman" w:hAnsi="Times New Roman"/>
          <w:b/>
          <w:i/>
          <w:sz w:val="24"/>
          <w:szCs w:val="24"/>
        </w:rPr>
        <w:t>Jane Eyre</w:t>
      </w:r>
      <w:r>
        <w:rPr>
          <w:rFonts w:ascii="Times New Roman" w:hAnsi="Times New Roman"/>
          <w:sz w:val="24"/>
          <w:szCs w:val="24"/>
        </w:rPr>
        <w:t>.</w:t>
      </w:r>
    </w:p>
    <w:p w:rsidR="00547852" w:rsidRDefault="00547852" w:rsidP="0045024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Comment on the use of imagery and symbolism in Maya Angelou’s </w:t>
      </w:r>
      <w:r>
        <w:rPr>
          <w:rFonts w:ascii="Times New Roman" w:hAnsi="Times New Roman"/>
          <w:b/>
          <w:i/>
          <w:sz w:val="24"/>
          <w:szCs w:val="24"/>
        </w:rPr>
        <w:t>The Caged Bird</w:t>
      </w:r>
      <w:r>
        <w:rPr>
          <w:rFonts w:ascii="Times New Roman" w:hAnsi="Times New Roman"/>
          <w:sz w:val="24"/>
          <w:szCs w:val="24"/>
        </w:rPr>
        <w:t>.</w:t>
      </w:r>
    </w:p>
    <w:p w:rsidR="00547852" w:rsidRDefault="00547852" w:rsidP="00450248">
      <w:r>
        <w:rPr>
          <w:b/>
        </w:rPr>
        <w:t>III</w:t>
      </w:r>
      <w:r>
        <w:rPr>
          <w:b/>
        </w:rPr>
        <w:tab/>
        <w:t>Attempt a feminist analysis of any ONE the following poem in about 250-300 words</w:t>
      </w:r>
      <w:r>
        <w:t xml:space="preserve">  </w:t>
      </w:r>
    </w:p>
    <w:p w:rsidR="00547852" w:rsidRDefault="00547852" w:rsidP="0045024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(1x10=10 marks)</w:t>
      </w:r>
    </w:p>
    <w:p w:rsidR="00547852" w:rsidRDefault="00547852" w:rsidP="00450248">
      <w:r>
        <w:tab/>
      </w:r>
      <w:r>
        <w:tab/>
      </w:r>
      <w:r>
        <w:tab/>
      </w:r>
      <w:r>
        <w:tab/>
        <w:t>Exiles</w:t>
      </w:r>
    </w:p>
    <w:p w:rsidR="00547852" w:rsidRDefault="00547852" w:rsidP="00450248">
      <w:pPr>
        <w:ind w:left="1440"/>
      </w:pPr>
      <w:r>
        <w:t>Exiled from home. The far sea rolls</w:t>
      </w:r>
    </w:p>
    <w:p w:rsidR="00547852" w:rsidRDefault="00547852" w:rsidP="00450248">
      <w:pPr>
        <w:ind w:left="1440"/>
      </w:pPr>
      <w:r>
        <w:t>Between them and the country of their birth;</w:t>
      </w:r>
    </w:p>
    <w:p w:rsidR="00547852" w:rsidRDefault="00547852" w:rsidP="00450248">
      <w:pPr>
        <w:ind w:left="1440"/>
      </w:pPr>
      <w:r>
        <w:t>The childhood turning impulse of their souls</w:t>
      </w:r>
    </w:p>
    <w:p w:rsidR="00547852" w:rsidRDefault="00547852" w:rsidP="00450248">
      <w:pPr>
        <w:ind w:left="1440"/>
      </w:pPr>
      <w:r>
        <w:t xml:space="preserve"> Pulls half across the earth.</w:t>
      </w:r>
    </w:p>
    <w:p w:rsidR="00547852" w:rsidRDefault="00547852" w:rsidP="00450248">
      <w:pPr>
        <w:ind w:left="1440"/>
      </w:pPr>
    </w:p>
    <w:p w:rsidR="00547852" w:rsidRDefault="00547852" w:rsidP="00450248">
      <w:pPr>
        <w:ind w:left="1440"/>
      </w:pPr>
      <w:r>
        <w:t>Exiled from home. No mother to take care</w:t>
      </w:r>
    </w:p>
    <w:p w:rsidR="00547852" w:rsidRDefault="00547852" w:rsidP="00450248">
      <w:pPr>
        <w:ind w:left="1440"/>
      </w:pPr>
      <w:r>
        <w:t>That they work not too hard, grieve not too sore;</w:t>
      </w:r>
    </w:p>
    <w:p w:rsidR="00547852" w:rsidRDefault="00547852" w:rsidP="00450248">
      <w:pPr>
        <w:ind w:left="1440"/>
      </w:pPr>
      <w:r>
        <w:t>No older brother nor small sister fair;</w:t>
      </w:r>
    </w:p>
    <w:p w:rsidR="00547852" w:rsidRDefault="00547852" w:rsidP="00450248">
      <w:pPr>
        <w:ind w:left="1440"/>
      </w:pPr>
      <w:r>
        <w:t xml:space="preserve">          No father any more.</w:t>
      </w:r>
    </w:p>
    <w:p w:rsidR="00547852" w:rsidRDefault="00547852" w:rsidP="00450248">
      <w:pPr>
        <w:ind w:left="1440"/>
      </w:pPr>
    </w:p>
    <w:p w:rsidR="00547852" w:rsidRDefault="00547852" w:rsidP="00450248">
      <w:pPr>
        <w:ind w:left="1440"/>
      </w:pPr>
      <w:r>
        <w:t>Exiled from home; from all familiar things;</w:t>
      </w:r>
    </w:p>
    <w:p w:rsidR="00547852" w:rsidRDefault="00547852" w:rsidP="00450248">
      <w:pPr>
        <w:ind w:left="1440"/>
      </w:pPr>
      <w:r>
        <w:t>The low-browed roof, the glass surrounded door;</w:t>
      </w:r>
    </w:p>
    <w:p w:rsidR="00547852" w:rsidRDefault="00547852" w:rsidP="00450248">
      <w:pPr>
        <w:ind w:left="1440"/>
      </w:pPr>
      <w:r>
        <w:t>Accustomed to labors that gave daylight wings;</w:t>
      </w:r>
    </w:p>
    <w:p w:rsidR="00547852" w:rsidRDefault="00547852" w:rsidP="00450248">
      <w:pPr>
        <w:ind w:left="1440"/>
      </w:pPr>
      <w:r>
        <w:t xml:space="preserve">          Loved steps on the worn floor.</w:t>
      </w:r>
    </w:p>
    <w:p w:rsidR="00547852" w:rsidRDefault="00547852" w:rsidP="00450248">
      <w:pPr>
        <w:ind w:left="1440"/>
      </w:pPr>
    </w:p>
    <w:p w:rsidR="00547852" w:rsidRDefault="00547852" w:rsidP="00450248">
      <w:pPr>
        <w:ind w:left="1440"/>
      </w:pPr>
      <w:r>
        <w:t>Exiled from home. Young girls sent forth alone</w:t>
      </w:r>
    </w:p>
    <w:p w:rsidR="00547852" w:rsidRDefault="00547852" w:rsidP="00450248">
      <w:pPr>
        <w:ind w:left="1440"/>
      </w:pPr>
      <w:r>
        <w:t>When most their hearts need close companioning;</w:t>
      </w:r>
    </w:p>
    <w:p w:rsidR="00547852" w:rsidRDefault="00547852" w:rsidP="00450248">
      <w:pPr>
        <w:ind w:left="1440"/>
      </w:pPr>
      <w:r>
        <w:t>No love and hardly friendship may they own,</w:t>
      </w:r>
    </w:p>
    <w:p w:rsidR="00547852" w:rsidRDefault="00547852" w:rsidP="00450248">
      <w:pPr>
        <w:ind w:left="1440"/>
      </w:pPr>
      <w:r>
        <w:t xml:space="preserve">         No voice of welcoming.</w:t>
      </w:r>
    </w:p>
    <w:p w:rsidR="00547852" w:rsidRDefault="00547852" w:rsidP="00450248">
      <w:pPr>
        <w:ind w:left="1440"/>
      </w:pPr>
    </w:p>
    <w:p w:rsidR="00547852" w:rsidRDefault="00547852" w:rsidP="00450248">
      <w:pPr>
        <w:ind w:left="1440"/>
      </w:pPr>
      <w:r>
        <w:t>Blinded with homesick tears the exile stands;</w:t>
      </w:r>
    </w:p>
    <w:p w:rsidR="00547852" w:rsidRDefault="00547852" w:rsidP="00450248">
      <w:pPr>
        <w:ind w:left="1440"/>
      </w:pPr>
      <w:r>
        <w:t>To toil for alien household gods she comes;</w:t>
      </w:r>
    </w:p>
    <w:p w:rsidR="00547852" w:rsidRDefault="00547852" w:rsidP="00450248">
      <w:pPr>
        <w:ind w:left="1440"/>
      </w:pPr>
      <w:r>
        <w:t>A servant and a stranger in our lands,</w:t>
      </w:r>
    </w:p>
    <w:p w:rsidR="00547852" w:rsidRDefault="00547852" w:rsidP="00450248">
      <w:pPr>
        <w:ind w:left="1440"/>
      </w:pPr>
      <w:r>
        <w:t xml:space="preserve">         Homeless within our homes</w:t>
      </w:r>
    </w:p>
    <w:p w:rsidR="00547852" w:rsidRDefault="00547852" w:rsidP="00450248">
      <w:pPr>
        <w:ind w:left="1440"/>
      </w:pPr>
    </w:p>
    <w:p w:rsidR="00547852" w:rsidRDefault="00547852" w:rsidP="00450248">
      <w:pPr>
        <w:ind w:left="720"/>
        <w:rPr>
          <w:b/>
        </w:rPr>
      </w:pPr>
      <w:r>
        <w:tab/>
      </w:r>
      <w:r>
        <w:tab/>
      </w:r>
      <w:r>
        <w:tab/>
      </w:r>
      <w:r>
        <w:rPr>
          <w:b/>
        </w:rPr>
        <w:t>(OR)</w:t>
      </w:r>
    </w:p>
    <w:p w:rsidR="00547852" w:rsidRDefault="00547852" w:rsidP="00450248">
      <w:pPr>
        <w:ind w:left="720"/>
      </w:pPr>
    </w:p>
    <w:p w:rsidR="00547852" w:rsidRDefault="00547852" w:rsidP="00450248">
      <w:pPr>
        <w:ind w:left="720"/>
      </w:pPr>
    </w:p>
    <w:p w:rsidR="00547852" w:rsidRDefault="00547852" w:rsidP="00450248">
      <w:pPr>
        <w:ind w:left="2160"/>
      </w:pPr>
      <w:r>
        <w:t>You show me the knife</w:t>
      </w:r>
    </w:p>
    <w:p w:rsidR="00547852" w:rsidRDefault="00547852" w:rsidP="00450248">
      <w:pPr>
        <w:ind w:left="1440" w:firstLine="720"/>
      </w:pPr>
      <w:r>
        <w:t>And deprive me of life</w:t>
      </w:r>
    </w:p>
    <w:p w:rsidR="00547852" w:rsidRDefault="00547852" w:rsidP="00450248">
      <w:pPr>
        <w:ind w:left="1440" w:firstLine="720"/>
      </w:pPr>
      <w:r>
        <w:t>I too wanna live</w:t>
      </w:r>
    </w:p>
    <w:p w:rsidR="00547852" w:rsidRDefault="00547852" w:rsidP="00450248">
      <w:pPr>
        <w:ind w:left="1440" w:firstLine="720"/>
      </w:pPr>
      <w:r>
        <w:t>There is nothing that I cannot do</w:t>
      </w:r>
    </w:p>
    <w:p w:rsidR="00547852" w:rsidRDefault="00547852" w:rsidP="00450248">
      <w:pPr>
        <w:ind w:left="1440" w:firstLine="720"/>
      </w:pPr>
      <w:r>
        <w:t>There is nothing that I cannot achieve</w:t>
      </w:r>
    </w:p>
    <w:p w:rsidR="00547852" w:rsidRDefault="00547852" w:rsidP="00450248">
      <w:pPr>
        <w:ind w:left="1440" w:firstLine="720"/>
      </w:pPr>
      <w:r>
        <w:t>I am your mother</w:t>
      </w:r>
    </w:p>
    <w:p w:rsidR="00547852" w:rsidRDefault="00547852" w:rsidP="00450248">
      <w:pPr>
        <w:ind w:left="1440" w:firstLine="720"/>
      </w:pPr>
      <w:r>
        <w:t>A friend a lover</w:t>
      </w:r>
    </w:p>
    <w:p w:rsidR="00547852" w:rsidRDefault="00547852" w:rsidP="00450248">
      <w:pPr>
        <w:ind w:left="1440" w:firstLine="720"/>
      </w:pPr>
      <w:r>
        <w:t>I give you the strength to fight</w:t>
      </w:r>
    </w:p>
    <w:p w:rsidR="00547852" w:rsidRDefault="00547852" w:rsidP="00450248">
      <w:pPr>
        <w:ind w:left="1440" w:firstLine="720"/>
      </w:pPr>
      <w:r>
        <w:t>And set things right</w:t>
      </w:r>
    </w:p>
    <w:p w:rsidR="00547852" w:rsidRDefault="00547852" w:rsidP="00450248">
      <w:pPr>
        <w:ind w:left="1440" w:firstLine="720"/>
      </w:pPr>
      <w:r>
        <w:t>You hold my hands</w:t>
      </w:r>
    </w:p>
    <w:p w:rsidR="00547852" w:rsidRDefault="00547852" w:rsidP="00450248">
      <w:pPr>
        <w:ind w:left="1440" w:firstLine="720"/>
      </w:pPr>
      <w:r>
        <w:t>I am the one who understands</w:t>
      </w:r>
    </w:p>
    <w:p w:rsidR="00547852" w:rsidRDefault="00547852" w:rsidP="00450248">
      <w:pPr>
        <w:ind w:left="1440" w:firstLine="720"/>
      </w:pPr>
      <w:r>
        <w:t>I have a dream</w:t>
      </w:r>
    </w:p>
    <w:p w:rsidR="00547852" w:rsidRDefault="00547852" w:rsidP="00450248">
      <w:pPr>
        <w:ind w:left="1440" w:firstLine="720"/>
      </w:pPr>
      <w:r>
        <w:t>A dream to belong</w:t>
      </w:r>
    </w:p>
    <w:p w:rsidR="00547852" w:rsidRDefault="00547852" w:rsidP="00450248">
      <w:pPr>
        <w:ind w:left="1440" w:firstLine="720"/>
      </w:pPr>
      <w:r>
        <w:t>Sing my beautiful song</w:t>
      </w:r>
    </w:p>
    <w:p w:rsidR="00547852" w:rsidRDefault="00547852" w:rsidP="00450248">
      <w:pPr>
        <w:ind w:left="1440" w:firstLine="720"/>
      </w:pPr>
      <w:r>
        <w:t>Please do not make this mistake</w:t>
      </w:r>
    </w:p>
    <w:p w:rsidR="00547852" w:rsidRDefault="00547852" w:rsidP="00450248">
      <w:pPr>
        <w:ind w:left="1440" w:firstLine="720"/>
      </w:pPr>
      <w:r>
        <w:t>See me and let me awake</w:t>
      </w:r>
    </w:p>
    <w:p w:rsidR="00547852" w:rsidRDefault="00547852" w:rsidP="00450248">
      <w:pPr>
        <w:ind w:left="1440" w:firstLine="720"/>
      </w:pPr>
    </w:p>
    <w:p w:rsidR="00547852" w:rsidRDefault="00547852" w:rsidP="00450248">
      <w:pPr>
        <w:jc w:val="center"/>
        <w:rPr>
          <w:b/>
        </w:rPr>
      </w:pPr>
      <w:r>
        <w:rPr>
          <w:b/>
        </w:rPr>
        <w:t>********</w:t>
      </w:r>
    </w:p>
    <w:p w:rsidR="00547852" w:rsidRDefault="00547852" w:rsidP="00450248">
      <w:pPr>
        <w:rPr>
          <w:b/>
        </w:rPr>
      </w:pPr>
    </w:p>
    <w:p w:rsidR="00547852" w:rsidRDefault="00547852" w:rsidP="00450248">
      <w:pPr>
        <w:rPr>
          <w:rFonts w:asciiTheme="minorHAnsi" w:hAnsiTheme="minorHAnsi" w:cstheme="minorBidi"/>
          <w:sz w:val="22"/>
          <w:szCs w:val="22"/>
        </w:rPr>
      </w:pPr>
    </w:p>
    <w:p w:rsidR="00547852" w:rsidRDefault="00547852" w:rsidP="00450248">
      <w:pPr>
        <w:ind w:firstLine="720"/>
        <w:rPr>
          <w:rFonts w:ascii="Bookman Old Style" w:hAnsi="Bookman Old Style"/>
        </w:rPr>
        <w:sectPr w:rsidR="00547852" w:rsidSect="00547852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547852" w:rsidRPr="00450248" w:rsidRDefault="00547852" w:rsidP="00450248">
      <w:pPr>
        <w:ind w:firstLine="720"/>
        <w:rPr>
          <w:rFonts w:ascii="Bookman Old Style" w:hAnsi="Bookman Old Style"/>
        </w:rPr>
      </w:pPr>
    </w:p>
    <w:sectPr w:rsidR="00547852" w:rsidRPr="00450248" w:rsidSect="00547852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7852" w:rsidRDefault="00547852">
      <w:r>
        <w:separator/>
      </w:r>
    </w:p>
  </w:endnote>
  <w:endnote w:type="continuationSeparator" w:id="1">
    <w:p w:rsidR="00547852" w:rsidRDefault="005478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948A8BA-6843-415E-B07C-373D24F1BDE5}"/>
    <w:embedBoldItalic r:id="rId2" w:fontKey="{9994BCA2-7F39-4B65-9E10-DD3E201C2F6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87604335-C6A7-47EB-9CDB-EE6F3B677BE1}"/>
    <w:embedBold r:id="rId4" w:fontKey="{CBAC7F8A-F4E3-4BDF-BCE6-9C9574BC11F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D93EDD-BCE7-45F8-8ED7-BC81BEB0EB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852" w:rsidRDefault="005478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47852" w:rsidRDefault="0054785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852" w:rsidRDefault="00547852">
    <w:pPr>
      <w:pStyle w:val="Footer"/>
      <w:framePr w:wrap="around" w:vAnchor="text" w:hAnchor="margin" w:xAlign="right" w:y="1"/>
      <w:rPr>
        <w:rStyle w:val="PageNumber"/>
      </w:rPr>
    </w:pPr>
  </w:p>
  <w:p w:rsidR="00547852" w:rsidRDefault="00547852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7852" w:rsidRDefault="00547852">
      <w:r>
        <w:separator/>
      </w:r>
    </w:p>
  </w:footnote>
  <w:footnote w:type="continuationSeparator" w:id="1">
    <w:p w:rsidR="00547852" w:rsidRDefault="005478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5B6FF8"/>
    <w:multiLevelType w:val="hybridMultilevel"/>
    <w:tmpl w:val="D6E8F9F2"/>
    <w:lvl w:ilvl="0" w:tplc="4B964D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450248"/>
    <w:rsid w:val="00547852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2012-11-05T12:30:00Z</cp:lastPrinted>
  <dcterms:created xsi:type="dcterms:W3CDTF">2012-11-05T12:30:00Z</dcterms:created>
  <dcterms:modified xsi:type="dcterms:W3CDTF">2012-11-05T12:30:00Z</dcterms:modified>
</cp:coreProperties>
</file>